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2C4203F3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>Speel-en waslandschap</w:t>
      </w:r>
      <w:r w:rsidR="00452943">
        <w:t xml:space="preserve"> </w:t>
      </w:r>
      <w:r w:rsidR="00452943" w:rsidRPr="0028095F">
        <w:rPr>
          <w:u w:val="none"/>
        </w:rPr>
        <w:t xml:space="preserve">in Varicor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niveau’s</w:t>
      </w:r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</w:t>
      </w:r>
      <w:r w:rsidR="00523945">
        <w:rPr>
          <w:u w:val="none"/>
        </w:rPr>
        <w:t>rechts</w:t>
      </w:r>
      <w:r w:rsidR="00452943" w:rsidRPr="0028095F">
        <w:rPr>
          <w:u w:val="none"/>
        </w:rPr>
        <w:t xml:space="preserve">e lager liggen dan de 2 </w:t>
      </w:r>
      <w:r w:rsidR="00523945">
        <w:rPr>
          <w:u w:val="none"/>
        </w:rPr>
        <w:t>links</w:t>
      </w:r>
      <w:r w:rsidR="00452943" w:rsidRPr="0028095F">
        <w:rPr>
          <w:u w:val="none"/>
        </w:rPr>
        <w:t>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</w:t>
      </w:r>
      <w:r w:rsidR="003F273C">
        <w:rPr>
          <w:u w:val="none"/>
        </w:rPr>
        <w:t>zonder</w:t>
      </w:r>
      <w:r w:rsidR="00A03F45">
        <w:rPr>
          <w:u w:val="none"/>
        </w:rPr>
        <w:t xml:space="preserve">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184084">
        <w:rPr>
          <w:u w:val="none"/>
        </w:rPr>
        <w:br/>
        <w:t>op de voorzijde van de wastafel is een animatie voorzien in rood en oranje.  Deze is in de massa gekleurd.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dmv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Varicor,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3A4358F3" w:rsidR="00586B18" w:rsidRPr="00586B18" w:rsidRDefault="00523945" w:rsidP="00586B18">
      <w:r>
        <w:rPr>
          <w:noProof/>
        </w:rPr>
        <w:drawing>
          <wp:inline distT="0" distB="0" distL="0" distR="0" wp14:anchorId="44B842C9" wp14:editId="47A68BCF">
            <wp:extent cx="5977255" cy="234315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72881C90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33765" w14:textId="77777777" w:rsidR="002A021D" w:rsidRDefault="002A021D">
      <w:r>
        <w:separator/>
      </w:r>
    </w:p>
  </w:endnote>
  <w:endnote w:type="continuationSeparator" w:id="0">
    <w:p w14:paraId="60A4F43A" w14:textId="77777777" w:rsidR="002A021D" w:rsidRDefault="002A0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D370A" w14:textId="77777777" w:rsidR="002A021D" w:rsidRDefault="002A021D">
      <w:r>
        <w:separator/>
      </w:r>
    </w:p>
  </w:footnote>
  <w:footnote w:type="continuationSeparator" w:id="0">
    <w:p w14:paraId="4671D834" w14:textId="77777777" w:rsidR="002A021D" w:rsidRDefault="002A02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42624">
      <w:rPr>
        <w:rFonts w:ascii="Arial" w:hAnsi="Arial" w:cs="Arial"/>
        <w:b/>
        <w:szCs w:val="24"/>
        <w:lang w:val="nl-BE"/>
      </w:rPr>
      <w:t xml:space="preserve">speel- en waslandschap </w:t>
    </w:r>
  </w:p>
  <w:p w14:paraId="5B0F6D05" w14:textId="148AAA38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</w:t>
    </w:r>
    <w:r w:rsidR="003F273C">
      <w:rPr>
        <w:rFonts w:ascii="Arial" w:hAnsi="Arial" w:cs="Arial"/>
        <w:b/>
        <w:szCs w:val="24"/>
        <w:lang w:val="nl-BE"/>
      </w:rPr>
      <w:t>met</w:t>
    </w:r>
    <w:r>
      <w:rPr>
        <w:rFonts w:ascii="Arial" w:hAnsi="Arial" w:cs="Arial"/>
        <w:b/>
        <w:szCs w:val="24"/>
        <w:lang w:val="nl-BE"/>
      </w:rPr>
      <w:t xml:space="preserve"> 4 </w:t>
    </w:r>
    <w:r w:rsidR="003F273C">
      <w:rPr>
        <w:rFonts w:ascii="Arial" w:hAnsi="Arial" w:cs="Arial"/>
        <w:b/>
        <w:szCs w:val="24"/>
        <w:lang w:val="nl-BE"/>
      </w:rPr>
      <w:t>staanplaatsen zonder kraangat</w:t>
    </w:r>
    <w:r w:rsidR="00AC0119">
      <w:rPr>
        <w:rFonts w:ascii="Arial" w:hAnsi="Arial" w:cs="Arial"/>
        <w:b/>
        <w:szCs w:val="24"/>
        <w:lang w:val="nl-BE"/>
      </w:rPr>
      <w:t xml:space="preserve"> </w:t>
    </w:r>
    <w:r w:rsidR="0048320F">
      <w:rPr>
        <w:rFonts w:ascii="Arial" w:hAnsi="Arial" w:cs="Arial"/>
        <w:b/>
        <w:szCs w:val="24"/>
        <w:lang w:val="nl-BE"/>
      </w:rPr>
      <w:t>recht</w:t>
    </w:r>
    <w:r w:rsidR="00AC0119">
      <w:rPr>
        <w:rFonts w:ascii="Arial" w:hAnsi="Arial" w:cs="Arial"/>
        <w:b/>
        <w:szCs w:val="24"/>
        <w:lang w:val="nl-BE"/>
      </w:rPr>
      <w:t>s</w:t>
    </w:r>
    <w:r w:rsidR="00184084">
      <w:rPr>
        <w:rFonts w:ascii="Arial" w:hAnsi="Arial" w:cs="Arial"/>
        <w:b/>
        <w:szCs w:val="24"/>
        <w:lang w:val="nl-BE"/>
      </w:rPr>
      <w:t>, met animatie rood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4084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021D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721C"/>
    <w:rsid w:val="003F273C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320F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394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450B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99BEA-13BC-4446-B6AA-4AB48487315D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3B78DC6C-2444-45D5-9CB1-B18E32CDBFD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402</TotalTime>
  <Pages>2</Pages>
  <Words>221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58</cp:revision>
  <cp:lastPrinted>2011-12-15T11:14:00Z</cp:lastPrinted>
  <dcterms:created xsi:type="dcterms:W3CDTF">2020-03-10T16:23:00Z</dcterms:created>
  <dcterms:modified xsi:type="dcterms:W3CDTF">2023-12-08T14:07:00Z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